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975A" w14:textId="77777777" w:rsidR="00DB63BC" w:rsidRPr="005A49F7" w:rsidRDefault="00DB63BC" w:rsidP="005A49F7">
      <w:pPr>
        <w:spacing w:after="0"/>
        <w:rPr>
          <w:b/>
          <w:smallCaps/>
          <w:sz w:val="24"/>
          <w:szCs w:val="24"/>
        </w:rPr>
      </w:pPr>
      <w:r w:rsidRPr="005A49F7">
        <w:rPr>
          <w:b/>
          <w:smallCaps/>
          <w:sz w:val="24"/>
          <w:szCs w:val="24"/>
        </w:rPr>
        <w:t>Agenda</w:t>
      </w:r>
    </w:p>
    <w:p w14:paraId="6B49301C" w14:textId="6AB2FCA0" w:rsidR="00DB63BC" w:rsidRPr="005A49F7" w:rsidRDefault="00DB63BC" w:rsidP="005A49F7">
      <w:pPr>
        <w:spacing w:after="0"/>
        <w:rPr>
          <w:b/>
          <w:smallCaps/>
        </w:rPr>
      </w:pPr>
      <w:r w:rsidRPr="005A49F7">
        <w:rPr>
          <w:b/>
          <w:smallCaps/>
        </w:rPr>
        <w:t>ARIAS-U.S. Intensive Arbitrator Training (</w:t>
      </w:r>
      <w:r w:rsidR="006C485E">
        <w:rPr>
          <w:b/>
          <w:smallCaps/>
        </w:rPr>
        <w:t>April 30, 2024</w:t>
      </w:r>
      <w:r w:rsidRPr="005A49F7">
        <w:rPr>
          <w:b/>
          <w:smallCaps/>
        </w:rPr>
        <w:t>)</w:t>
      </w:r>
    </w:p>
    <w:p w14:paraId="71C788E5" w14:textId="77777777" w:rsidR="005A49F7" w:rsidRDefault="005A49F7" w:rsidP="005A49F7">
      <w:pPr>
        <w:spacing w:after="0"/>
      </w:pPr>
    </w:p>
    <w:p w14:paraId="0EDBBA99" w14:textId="77777777" w:rsidR="00E22DD7" w:rsidRPr="005A49F7" w:rsidRDefault="00E22DD7" w:rsidP="000C42F8">
      <w:pPr>
        <w:rPr>
          <w:b/>
          <w:u w:val="single"/>
        </w:rPr>
      </w:pPr>
      <w:r w:rsidRPr="005A49F7">
        <w:rPr>
          <w:b/>
          <w:u w:val="single"/>
        </w:rPr>
        <w:t>Morning Session</w:t>
      </w:r>
    </w:p>
    <w:p w14:paraId="1E92275F" w14:textId="77777777" w:rsidR="000C42F8" w:rsidRDefault="000C42F8" w:rsidP="000C42F8">
      <w:r>
        <w:t>8:30 to 8:40</w:t>
      </w:r>
      <w:r>
        <w:tab/>
      </w:r>
      <w:r w:rsidR="00E22DD7">
        <w:tab/>
      </w:r>
      <w:r w:rsidRPr="00E22DD7">
        <w:rPr>
          <w:b/>
        </w:rPr>
        <w:t>Opening Remarks</w:t>
      </w:r>
    </w:p>
    <w:p w14:paraId="67FD2C4B" w14:textId="77777777" w:rsidR="00DB63BC" w:rsidRDefault="000C42F8" w:rsidP="000C42F8">
      <w:r>
        <w:t>8:40 to 9:15</w:t>
      </w:r>
      <w:r>
        <w:tab/>
      </w:r>
      <w:r w:rsidR="00E22DD7">
        <w:tab/>
      </w:r>
      <w:r w:rsidR="00DB63BC" w:rsidRPr="00E22DD7">
        <w:rPr>
          <w:b/>
        </w:rPr>
        <w:t xml:space="preserve">Ethics Responsibilities </w:t>
      </w:r>
      <w:r w:rsidR="00350906" w:rsidRPr="00E22DD7">
        <w:rPr>
          <w:b/>
        </w:rPr>
        <w:t>of</w:t>
      </w:r>
      <w:r w:rsidRPr="00E22DD7">
        <w:rPr>
          <w:b/>
        </w:rPr>
        <w:t xml:space="preserve"> Arbitrators</w:t>
      </w:r>
    </w:p>
    <w:p w14:paraId="76992FB4" w14:textId="77777777" w:rsidR="00DB63BC" w:rsidRDefault="00E22DD7" w:rsidP="00DB63BC">
      <w:r>
        <w:t>9:15 to 9:45</w:t>
      </w:r>
      <w:r>
        <w:tab/>
      </w:r>
      <w:r>
        <w:tab/>
      </w:r>
      <w:r w:rsidR="00DB63BC" w:rsidRPr="00E22DD7">
        <w:rPr>
          <w:b/>
        </w:rPr>
        <w:t>Powers of Arbitration Panels</w:t>
      </w:r>
    </w:p>
    <w:p w14:paraId="6DC81342" w14:textId="77777777" w:rsidR="00E22DD7" w:rsidRDefault="00E22DD7" w:rsidP="00E22DD7">
      <w:r>
        <w:t>9:45 to 10:00</w:t>
      </w:r>
      <w:r>
        <w:tab/>
      </w:r>
      <w:r>
        <w:tab/>
      </w:r>
      <w:r w:rsidRPr="00E22DD7">
        <w:rPr>
          <w:b/>
        </w:rPr>
        <w:t>Break</w:t>
      </w:r>
    </w:p>
    <w:p w14:paraId="2F97C962" w14:textId="77777777" w:rsidR="00DB63BC" w:rsidRPr="00DB63BC" w:rsidRDefault="00E22DD7" w:rsidP="00DB63BC">
      <w:r>
        <w:t>10:00 to 10:</w:t>
      </w:r>
      <w:r w:rsidR="00545F66">
        <w:t>35</w:t>
      </w:r>
      <w:r>
        <w:tab/>
      </w:r>
      <w:r>
        <w:tab/>
      </w:r>
      <w:r w:rsidR="00DB63BC" w:rsidRPr="00E22DD7">
        <w:rPr>
          <w:b/>
        </w:rPr>
        <w:t xml:space="preserve">Effective </w:t>
      </w:r>
      <w:r w:rsidR="00C31E7B">
        <w:rPr>
          <w:b/>
        </w:rPr>
        <w:t>Service as Arbitrator – Part One</w:t>
      </w:r>
    </w:p>
    <w:p w14:paraId="6D15788F" w14:textId="77777777" w:rsidR="00E22DD7" w:rsidRDefault="00E22DD7" w:rsidP="00E22DD7">
      <w:pPr>
        <w:spacing w:after="0" w:line="240" w:lineRule="auto"/>
        <w:rPr>
          <w:b/>
        </w:rPr>
      </w:pPr>
      <w:r>
        <w:t>10:40 to 12:1</w:t>
      </w:r>
      <w:r w:rsidR="00545F66">
        <w:t>0</w:t>
      </w:r>
      <w:r>
        <w:tab/>
      </w:r>
      <w:r>
        <w:tab/>
      </w:r>
      <w:r>
        <w:rPr>
          <w:b/>
        </w:rPr>
        <w:t>Mock Arbitration Session I</w:t>
      </w:r>
    </w:p>
    <w:p w14:paraId="6BBEFC7C" w14:textId="77777777" w:rsidR="00E22DD7" w:rsidRDefault="00E22DD7" w:rsidP="00E22DD7">
      <w:pPr>
        <w:spacing w:after="0" w:line="240" w:lineRule="auto"/>
        <w:rPr>
          <w:b/>
        </w:rPr>
      </w:pPr>
    </w:p>
    <w:p w14:paraId="18E908AD" w14:textId="77777777" w:rsidR="00E22DD7" w:rsidRPr="005A49F7" w:rsidRDefault="005A49F7" w:rsidP="00E22DD7">
      <w:pPr>
        <w:spacing w:after="0" w:line="240" w:lineRule="auto"/>
        <w:rPr>
          <w:b/>
          <w:u w:val="single"/>
        </w:rPr>
      </w:pPr>
      <w:r w:rsidRPr="005A49F7">
        <w:rPr>
          <w:b/>
          <w:u w:val="single"/>
        </w:rPr>
        <w:t>Lunch</w:t>
      </w:r>
    </w:p>
    <w:p w14:paraId="3EFE906B" w14:textId="77777777" w:rsidR="00E22DD7" w:rsidRDefault="00E22DD7" w:rsidP="005A49F7">
      <w:pPr>
        <w:spacing w:after="0" w:line="240" w:lineRule="auto"/>
      </w:pPr>
    </w:p>
    <w:p w14:paraId="46F71BDB" w14:textId="77777777" w:rsidR="005A49F7" w:rsidRPr="005A49F7" w:rsidRDefault="005A49F7" w:rsidP="005A49F7">
      <w:pPr>
        <w:spacing w:after="0" w:line="240" w:lineRule="auto"/>
        <w:rPr>
          <w:b/>
          <w:u w:val="single"/>
        </w:rPr>
      </w:pPr>
      <w:r w:rsidRPr="005A49F7">
        <w:rPr>
          <w:b/>
          <w:u w:val="single"/>
        </w:rPr>
        <w:t>Afternoon Session</w:t>
      </w:r>
    </w:p>
    <w:p w14:paraId="10F4893D" w14:textId="77777777" w:rsidR="005A49F7" w:rsidRDefault="005A49F7" w:rsidP="005A49F7">
      <w:pPr>
        <w:spacing w:after="0" w:line="240" w:lineRule="auto"/>
      </w:pPr>
    </w:p>
    <w:p w14:paraId="10419320" w14:textId="77777777" w:rsidR="00E22DD7" w:rsidRDefault="00E22DD7" w:rsidP="009A5BA4">
      <w:pPr>
        <w:spacing w:line="240" w:lineRule="auto"/>
      </w:pPr>
      <w:r>
        <w:t>1:15</w:t>
      </w:r>
      <w:r w:rsidR="005A49F7">
        <w:t xml:space="preserve"> to </w:t>
      </w:r>
      <w:r>
        <w:tab/>
      </w:r>
      <w:r w:rsidR="005A49F7">
        <w:t>2:45</w:t>
      </w:r>
      <w:r>
        <w:tab/>
      </w:r>
      <w:r>
        <w:tab/>
      </w:r>
      <w:r w:rsidRPr="00E22DD7">
        <w:rPr>
          <w:b/>
        </w:rPr>
        <w:t>Mock Arbitration Session II</w:t>
      </w:r>
    </w:p>
    <w:p w14:paraId="61AB57BD" w14:textId="77777777" w:rsidR="000E0846" w:rsidRDefault="005A49F7" w:rsidP="005A49F7">
      <w:r>
        <w:t>2:45 to 3:</w:t>
      </w:r>
      <w:r w:rsidR="00EB714D">
        <w:t>1</w:t>
      </w:r>
      <w:r>
        <w:t>0</w:t>
      </w:r>
      <w:r>
        <w:tab/>
      </w:r>
      <w:r>
        <w:tab/>
      </w:r>
      <w:r w:rsidR="000E0846" w:rsidRPr="005A49F7">
        <w:rPr>
          <w:b/>
        </w:rPr>
        <w:t>Disclosures and Record-Keeping</w:t>
      </w:r>
    </w:p>
    <w:p w14:paraId="0551D909" w14:textId="77777777" w:rsidR="005A49F7" w:rsidRDefault="00EB714D" w:rsidP="005A49F7">
      <w:r>
        <w:t>3:10</w:t>
      </w:r>
      <w:r w:rsidR="005A49F7">
        <w:t xml:space="preserve"> to 3:2</w:t>
      </w:r>
      <w:r>
        <w:t>5</w:t>
      </w:r>
      <w:r w:rsidR="005A49F7">
        <w:tab/>
      </w:r>
      <w:r w:rsidR="005A49F7">
        <w:tab/>
      </w:r>
      <w:r w:rsidR="005A49F7" w:rsidRPr="005A49F7">
        <w:rPr>
          <w:b/>
        </w:rPr>
        <w:t>Break</w:t>
      </w:r>
    </w:p>
    <w:p w14:paraId="2FFFECE9" w14:textId="77777777" w:rsidR="000E0846" w:rsidRDefault="005A49F7" w:rsidP="005A49F7">
      <w:r>
        <w:t>3:2</w:t>
      </w:r>
      <w:r w:rsidR="00EB714D">
        <w:t>5</w:t>
      </w:r>
      <w:r>
        <w:t xml:space="preserve"> to 4:00</w:t>
      </w:r>
      <w:r>
        <w:tab/>
      </w:r>
      <w:r>
        <w:tab/>
      </w:r>
      <w:r w:rsidR="00C31E7B">
        <w:rPr>
          <w:b/>
        </w:rPr>
        <w:t>Effective Service as Arbitrator – Part Two</w:t>
      </w:r>
      <w:r w:rsidR="00350906">
        <w:t xml:space="preserve"> </w:t>
      </w:r>
    </w:p>
    <w:p w14:paraId="08307ACB" w14:textId="77777777" w:rsidR="008C5C96" w:rsidRPr="008C5C96" w:rsidRDefault="00C31E7B" w:rsidP="008C5C96">
      <w:r>
        <w:t>4:00 to 4:30</w:t>
      </w:r>
      <w:r>
        <w:tab/>
      </w:r>
      <w:r>
        <w:tab/>
      </w:r>
      <w:r w:rsidR="008C5C96" w:rsidRPr="008C5C96">
        <w:rPr>
          <w:b/>
        </w:rPr>
        <w:t>Questions and Discussion of Issues</w:t>
      </w:r>
    </w:p>
    <w:p w14:paraId="46E3708C" w14:textId="77777777" w:rsidR="00DB63BC" w:rsidRDefault="00DB63BC" w:rsidP="009C1BFE"/>
    <w:p w14:paraId="1E618A8C" w14:textId="66425767" w:rsidR="009C1BFE" w:rsidRDefault="009C1BFE" w:rsidP="009C1BFE">
      <w:pPr>
        <w:ind w:left="2160" w:hanging="2160"/>
      </w:pPr>
      <w:r w:rsidRPr="009C1BFE">
        <w:rPr>
          <w:b/>
          <w:smallCaps/>
        </w:rPr>
        <w:t>Faculty:</w:t>
      </w:r>
      <w:r>
        <w:tab/>
      </w:r>
      <w:r w:rsidR="009A5BA4">
        <w:rPr>
          <w:b/>
          <w:bCs/>
        </w:rPr>
        <w:t xml:space="preserve">Larry Greengrass, Mark Gurevitz, </w:t>
      </w:r>
      <w:r w:rsidR="00F33C4B">
        <w:rPr>
          <w:b/>
          <w:bCs/>
        </w:rPr>
        <w:t xml:space="preserve">Cindy Koehler, </w:t>
      </w:r>
      <w:r w:rsidR="009A5BA4">
        <w:rPr>
          <w:b/>
          <w:bCs/>
        </w:rPr>
        <w:t xml:space="preserve">Erika </w:t>
      </w:r>
      <w:r w:rsidR="005E0C6A">
        <w:rPr>
          <w:b/>
          <w:bCs/>
        </w:rPr>
        <w:t>Lopes-</w:t>
      </w:r>
      <w:proofErr w:type="spellStart"/>
      <w:r w:rsidR="005E0C6A">
        <w:rPr>
          <w:b/>
          <w:bCs/>
        </w:rPr>
        <w:t>McLeman</w:t>
      </w:r>
      <w:proofErr w:type="spellEnd"/>
      <w:r w:rsidR="005E0C6A">
        <w:rPr>
          <w:b/>
          <w:bCs/>
        </w:rPr>
        <w:t xml:space="preserve">, </w:t>
      </w:r>
      <w:r w:rsidR="006F0169">
        <w:rPr>
          <w:b/>
          <w:bCs/>
        </w:rPr>
        <w:br/>
      </w:r>
      <w:r w:rsidR="00F33C4B">
        <w:rPr>
          <w:b/>
          <w:bCs/>
        </w:rPr>
        <w:t>Andrea Giannetta</w:t>
      </w:r>
      <w:r w:rsidR="005E0C6A">
        <w:rPr>
          <w:b/>
          <w:bCs/>
        </w:rPr>
        <w:t xml:space="preserve">, </w:t>
      </w:r>
      <w:r w:rsidR="006F0169">
        <w:rPr>
          <w:b/>
          <w:bCs/>
        </w:rPr>
        <w:t xml:space="preserve">and </w:t>
      </w:r>
      <w:r w:rsidR="005E0C6A">
        <w:rPr>
          <w:b/>
          <w:bCs/>
        </w:rPr>
        <w:t>Lisa Keenan</w:t>
      </w:r>
    </w:p>
    <w:p w14:paraId="1F0CCE9D" w14:textId="77777777" w:rsidR="00DB63BC" w:rsidRDefault="00DB63BC" w:rsidP="00DB63BC">
      <w:pPr>
        <w:jc w:val="center"/>
      </w:pPr>
    </w:p>
    <w:p w14:paraId="495F27E3" w14:textId="77777777" w:rsidR="00DB63BC" w:rsidRDefault="00DB63BC" w:rsidP="00DB63BC"/>
    <w:sectPr w:rsidR="00DB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4707"/>
    <w:multiLevelType w:val="hybridMultilevel"/>
    <w:tmpl w:val="BBCAE9A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96341"/>
    <w:multiLevelType w:val="hybridMultilevel"/>
    <w:tmpl w:val="9F18F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16EAE"/>
    <w:multiLevelType w:val="hybridMultilevel"/>
    <w:tmpl w:val="D5966BF0"/>
    <w:lvl w:ilvl="0" w:tplc="1D269B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3FA0"/>
    <w:multiLevelType w:val="hybridMultilevel"/>
    <w:tmpl w:val="53EAB028"/>
    <w:lvl w:ilvl="0" w:tplc="D4BCE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37FFA"/>
    <w:multiLevelType w:val="hybridMultilevel"/>
    <w:tmpl w:val="ACCC9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65EC5"/>
    <w:multiLevelType w:val="hybridMultilevel"/>
    <w:tmpl w:val="161209B6"/>
    <w:lvl w:ilvl="0" w:tplc="5C5CD21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258CF"/>
    <w:multiLevelType w:val="hybridMultilevel"/>
    <w:tmpl w:val="54166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0444100">
    <w:abstractNumId w:val="3"/>
  </w:num>
  <w:num w:numId="2" w16cid:durableId="906038472">
    <w:abstractNumId w:val="1"/>
  </w:num>
  <w:num w:numId="3" w16cid:durableId="956912434">
    <w:abstractNumId w:val="4"/>
  </w:num>
  <w:num w:numId="4" w16cid:durableId="581648613">
    <w:abstractNumId w:val="6"/>
  </w:num>
  <w:num w:numId="5" w16cid:durableId="70196762">
    <w:abstractNumId w:val="0"/>
  </w:num>
  <w:num w:numId="6" w16cid:durableId="602034497">
    <w:abstractNumId w:val="2"/>
  </w:num>
  <w:num w:numId="7" w16cid:durableId="1896429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BC"/>
    <w:rsid w:val="00021CAD"/>
    <w:rsid w:val="0002206F"/>
    <w:rsid w:val="000275B2"/>
    <w:rsid w:val="000278E5"/>
    <w:rsid w:val="00031D05"/>
    <w:rsid w:val="000369CD"/>
    <w:rsid w:val="00044FF2"/>
    <w:rsid w:val="00071B0E"/>
    <w:rsid w:val="00085DC8"/>
    <w:rsid w:val="000873D0"/>
    <w:rsid w:val="00094D37"/>
    <w:rsid w:val="00094E66"/>
    <w:rsid w:val="000A7922"/>
    <w:rsid w:val="000C3D15"/>
    <w:rsid w:val="000C42F8"/>
    <w:rsid w:val="000D05C8"/>
    <w:rsid w:val="000E04BB"/>
    <w:rsid w:val="000E0846"/>
    <w:rsid w:val="001230E1"/>
    <w:rsid w:val="0012480F"/>
    <w:rsid w:val="00126B75"/>
    <w:rsid w:val="00131012"/>
    <w:rsid w:val="00154673"/>
    <w:rsid w:val="00160DD0"/>
    <w:rsid w:val="001704D3"/>
    <w:rsid w:val="00170A3A"/>
    <w:rsid w:val="001832D7"/>
    <w:rsid w:val="001913D2"/>
    <w:rsid w:val="00192B58"/>
    <w:rsid w:val="00193EF5"/>
    <w:rsid w:val="001A0456"/>
    <w:rsid w:val="001A5791"/>
    <w:rsid w:val="001B23A9"/>
    <w:rsid w:val="001B72DF"/>
    <w:rsid w:val="001C191E"/>
    <w:rsid w:val="001D0CA7"/>
    <w:rsid w:val="001D73C3"/>
    <w:rsid w:val="001E261C"/>
    <w:rsid w:val="001E6360"/>
    <w:rsid w:val="001E6E31"/>
    <w:rsid w:val="001F45AA"/>
    <w:rsid w:val="00205107"/>
    <w:rsid w:val="0021418E"/>
    <w:rsid w:val="00215116"/>
    <w:rsid w:val="00222816"/>
    <w:rsid w:val="00226593"/>
    <w:rsid w:val="00227A3A"/>
    <w:rsid w:val="00236BC9"/>
    <w:rsid w:val="00244BE4"/>
    <w:rsid w:val="00274659"/>
    <w:rsid w:val="002753DC"/>
    <w:rsid w:val="00277178"/>
    <w:rsid w:val="00277348"/>
    <w:rsid w:val="00281459"/>
    <w:rsid w:val="00285C1D"/>
    <w:rsid w:val="0029441E"/>
    <w:rsid w:val="0029493D"/>
    <w:rsid w:val="002954C5"/>
    <w:rsid w:val="002A5A84"/>
    <w:rsid w:val="002B01EB"/>
    <w:rsid w:val="002B282F"/>
    <w:rsid w:val="002B65E7"/>
    <w:rsid w:val="002C11B9"/>
    <w:rsid w:val="002C650B"/>
    <w:rsid w:val="002E0DED"/>
    <w:rsid w:val="002E60A2"/>
    <w:rsid w:val="002F6AA8"/>
    <w:rsid w:val="003018C7"/>
    <w:rsid w:val="003020ED"/>
    <w:rsid w:val="00310017"/>
    <w:rsid w:val="003101CC"/>
    <w:rsid w:val="00310871"/>
    <w:rsid w:val="00313496"/>
    <w:rsid w:val="00323C66"/>
    <w:rsid w:val="0033392A"/>
    <w:rsid w:val="00340CA8"/>
    <w:rsid w:val="00345D56"/>
    <w:rsid w:val="00350906"/>
    <w:rsid w:val="00356C9E"/>
    <w:rsid w:val="00357C3B"/>
    <w:rsid w:val="00360987"/>
    <w:rsid w:val="00365D78"/>
    <w:rsid w:val="0037123B"/>
    <w:rsid w:val="00383723"/>
    <w:rsid w:val="003871A1"/>
    <w:rsid w:val="00397E92"/>
    <w:rsid w:val="003A7F99"/>
    <w:rsid w:val="003D2B46"/>
    <w:rsid w:val="003D5CA5"/>
    <w:rsid w:val="003E753C"/>
    <w:rsid w:val="003F1945"/>
    <w:rsid w:val="003F6632"/>
    <w:rsid w:val="003F68B2"/>
    <w:rsid w:val="0040337A"/>
    <w:rsid w:val="004113BF"/>
    <w:rsid w:val="00423137"/>
    <w:rsid w:val="00426442"/>
    <w:rsid w:val="004375DB"/>
    <w:rsid w:val="004413AB"/>
    <w:rsid w:val="00443879"/>
    <w:rsid w:val="00445B2E"/>
    <w:rsid w:val="00445E27"/>
    <w:rsid w:val="00457C3B"/>
    <w:rsid w:val="0046409D"/>
    <w:rsid w:val="00474610"/>
    <w:rsid w:val="00474AB0"/>
    <w:rsid w:val="004876FC"/>
    <w:rsid w:val="0049080D"/>
    <w:rsid w:val="00490A4D"/>
    <w:rsid w:val="00490A73"/>
    <w:rsid w:val="00490F76"/>
    <w:rsid w:val="004A15B0"/>
    <w:rsid w:val="004A1A2F"/>
    <w:rsid w:val="004A50D6"/>
    <w:rsid w:val="004A5B9B"/>
    <w:rsid w:val="004B664A"/>
    <w:rsid w:val="004D0AC1"/>
    <w:rsid w:val="004D4346"/>
    <w:rsid w:val="004E5A90"/>
    <w:rsid w:val="00502CDA"/>
    <w:rsid w:val="00506F29"/>
    <w:rsid w:val="0051035E"/>
    <w:rsid w:val="00510D53"/>
    <w:rsid w:val="0052228A"/>
    <w:rsid w:val="00526ED9"/>
    <w:rsid w:val="005346F9"/>
    <w:rsid w:val="0053674A"/>
    <w:rsid w:val="00541D8F"/>
    <w:rsid w:val="00545830"/>
    <w:rsid w:val="00545F66"/>
    <w:rsid w:val="00556B4F"/>
    <w:rsid w:val="00562BA8"/>
    <w:rsid w:val="00564865"/>
    <w:rsid w:val="0056571F"/>
    <w:rsid w:val="00566BEF"/>
    <w:rsid w:val="005675F1"/>
    <w:rsid w:val="00573D55"/>
    <w:rsid w:val="00581AA9"/>
    <w:rsid w:val="005A117F"/>
    <w:rsid w:val="005A3500"/>
    <w:rsid w:val="005A49F7"/>
    <w:rsid w:val="005A6981"/>
    <w:rsid w:val="005A743D"/>
    <w:rsid w:val="005C2320"/>
    <w:rsid w:val="005C65E8"/>
    <w:rsid w:val="005D0502"/>
    <w:rsid w:val="005D5D8D"/>
    <w:rsid w:val="005E0C6A"/>
    <w:rsid w:val="005E19F8"/>
    <w:rsid w:val="005E24F0"/>
    <w:rsid w:val="005E43C3"/>
    <w:rsid w:val="005F372F"/>
    <w:rsid w:val="005F565B"/>
    <w:rsid w:val="00600AA8"/>
    <w:rsid w:val="006046AB"/>
    <w:rsid w:val="00614F7B"/>
    <w:rsid w:val="00635882"/>
    <w:rsid w:val="006456CE"/>
    <w:rsid w:val="006470D2"/>
    <w:rsid w:val="00656735"/>
    <w:rsid w:val="00665829"/>
    <w:rsid w:val="006671F2"/>
    <w:rsid w:val="006755C0"/>
    <w:rsid w:val="00677358"/>
    <w:rsid w:val="00685073"/>
    <w:rsid w:val="0068673E"/>
    <w:rsid w:val="0069448F"/>
    <w:rsid w:val="006B7381"/>
    <w:rsid w:val="006C264B"/>
    <w:rsid w:val="006C485E"/>
    <w:rsid w:val="006D4B66"/>
    <w:rsid w:val="006F0169"/>
    <w:rsid w:val="006F2847"/>
    <w:rsid w:val="00700EDB"/>
    <w:rsid w:val="00707A2C"/>
    <w:rsid w:val="00722183"/>
    <w:rsid w:val="00722DBF"/>
    <w:rsid w:val="00734E04"/>
    <w:rsid w:val="0074490E"/>
    <w:rsid w:val="00760B8C"/>
    <w:rsid w:val="00775F90"/>
    <w:rsid w:val="0078569F"/>
    <w:rsid w:val="007937AB"/>
    <w:rsid w:val="007B06F9"/>
    <w:rsid w:val="007C1F6F"/>
    <w:rsid w:val="007E6BBF"/>
    <w:rsid w:val="007F1807"/>
    <w:rsid w:val="007F56FC"/>
    <w:rsid w:val="00811ABC"/>
    <w:rsid w:val="008212DC"/>
    <w:rsid w:val="0082197F"/>
    <w:rsid w:val="008230BF"/>
    <w:rsid w:val="008273F2"/>
    <w:rsid w:val="008302B6"/>
    <w:rsid w:val="008423EC"/>
    <w:rsid w:val="008425B8"/>
    <w:rsid w:val="008507F0"/>
    <w:rsid w:val="00854368"/>
    <w:rsid w:val="00860E56"/>
    <w:rsid w:val="00864EA8"/>
    <w:rsid w:val="008800FF"/>
    <w:rsid w:val="00885A58"/>
    <w:rsid w:val="008A050F"/>
    <w:rsid w:val="008A0A6B"/>
    <w:rsid w:val="008A4C4D"/>
    <w:rsid w:val="008B1C29"/>
    <w:rsid w:val="008C23AB"/>
    <w:rsid w:val="008C5C96"/>
    <w:rsid w:val="008F0328"/>
    <w:rsid w:val="008F128F"/>
    <w:rsid w:val="008F3913"/>
    <w:rsid w:val="00900AFD"/>
    <w:rsid w:val="00906588"/>
    <w:rsid w:val="00912AD2"/>
    <w:rsid w:val="00930608"/>
    <w:rsid w:val="0093376E"/>
    <w:rsid w:val="00966A0D"/>
    <w:rsid w:val="0098365E"/>
    <w:rsid w:val="00994EBD"/>
    <w:rsid w:val="00995FC9"/>
    <w:rsid w:val="00996F5C"/>
    <w:rsid w:val="009A08ED"/>
    <w:rsid w:val="009A5BA4"/>
    <w:rsid w:val="009B4B5F"/>
    <w:rsid w:val="009C1BFE"/>
    <w:rsid w:val="009C2196"/>
    <w:rsid w:val="009E2D51"/>
    <w:rsid w:val="009E46F1"/>
    <w:rsid w:val="00A0418F"/>
    <w:rsid w:val="00A17BA5"/>
    <w:rsid w:val="00A17E77"/>
    <w:rsid w:val="00A20725"/>
    <w:rsid w:val="00A211A3"/>
    <w:rsid w:val="00A4571B"/>
    <w:rsid w:val="00A53057"/>
    <w:rsid w:val="00A53899"/>
    <w:rsid w:val="00A60174"/>
    <w:rsid w:val="00A6122B"/>
    <w:rsid w:val="00A6446C"/>
    <w:rsid w:val="00A65997"/>
    <w:rsid w:val="00A75823"/>
    <w:rsid w:val="00A80623"/>
    <w:rsid w:val="00A85EF3"/>
    <w:rsid w:val="00AA7A42"/>
    <w:rsid w:val="00AB51CD"/>
    <w:rsid w:val="00AB7600"/>
    <w:rsid w:val="00AD3B62"/>
    <w:rsid w:val="00AD4977"/>
    <w:rsid w:val="00AF26F4"/>
    <w:rsid w:val="00B17A5C"/>
    <w:rsid w:val="00B37B00"/>
    <w:rsid w:val="00B474ED"/>
    <w:rsid w:val="00B57345"/>
    <w:rsid w:val="00B7787B"/>
    <w:rsid w:val="00B81593"/>
    <w:rsid w:val="00B8262E"/>
    <w:rsid w:val="00B844D3"/>
    <w:rsid w:val="00B9139F"/>
    <w:rsid w:val="00BC09AA"/>
    <w:rsid w:val="00BC67E2"/>
    <w:rsid w:val="00BC6C09"/>
    <w:rsid w:val="00BE5137"/>
    <w:rsid w:val="00BF320F"/>
    <w:rsid w:val="00C07F4E"/>
    <w:rsid w:val="00C204FA"/>
    <w:rsid w:val="00C213CC"/>
    <w:rsid w:val="00C22D62"/>
    <w:rsid w:val="00C31E7B"/>
    <w:rsid w:val="00C53346"/>
    <w:rsid w:val="00C572AC"/>
    <w:rsid w:val="00C60AE5"/>
    <w:rsid w:val="00C62C29"/>
    <w:rsid w:val="00C657ED"/>
    <w:rsid w:val="00C66293"/>
    <w:rsid w:val="00C7477E"/>
    <w:rsid w:val="00C76025"/>
    <w:rsid w:val="00C825F8"/>
    <w:rsid w:val="00C94594"/>
    <w:rsid w:val="00CA2D50"/>
    <w:rsid w:val="00CA46B1"/>
    <w:rsid w:val="00CB18E5"/>
    <w:rsid w:val="00CB5F5C"/>
    <w:rsid w:val="00CC3140"/>
    <w:rsid w:val="00CC6092"/>
    <w:rsid w:val="00CD26C2"/>
    <w:rsid w:val="00CD4B36"/>
    <w:rsid w:val="00CE4303"/>
    <w:rsid w:val="00CE6A2E"/>
    <w:rsid w:val="00CF76F8"/>
    <w:rsid w:val="00CF78DD"/>
    <w:rsid w:val="00D04F65"/>
    <w:rsid w:val="00D056D2"/>
    <w:rsid w:val="00D20B32"/>
    <w:rsid w:val="00D212AE"/>
    <w:rsid w:val="00D274E9"/>
    <w:rsid w:val="00D32240"/>
    <w:rsid w:val="00D34236"/>
    <w:rsid w:val="00D459F0"/>
    <w:rsid w:val="00D56615"/>
    <w:rsid w:val="00D64B46"/>
    <w:rsid w:val="00D654A4"/>
    <w:rsid w:val="00D75D8D"/>
    <w:rsid w:val="00D83377"/>
    <w:rsid w:val="00D83B2E"/>
    <w:rsid w:val="00DB63BC"/>
    <w:rsid w:val="00DC6C31"/>
    <w:rsid w:val="00DD0774"/>
    <w:rsid w:val="00DD1D1D"/>
    <w:rsid w:val="00DD7844"/>
    <w:rsid w:val="00DE2CCB"/>
    <w:rsid w:val="00DE3C18"/>
    <w:rsid w:val="00E02A16"/>
    <w:rsid w:val="00E22DD7"/>
    <w:rsid w:val="00E30F3A"/>
    <w:rsid w:val="00E3100E"/>
    <w:rsid w:val="00E37992"/>
    <w:rsid w:val="00E56915"/>
    <w:rsid w:val="00E64A72"/>
    <w:rsid w:val="00E80BFC"/>
    <w:rsid w:val="00E82770"/>
    <w:rsid w:val="00E86E61"/>
    <w:rsid w:val="00EA4BE6"/>
    <w:rsid w:val="00EB1434"/>
    <w:rsid w:val="00EB62DA"/>
    <w:rsid w:val="00EB714D"/>
    <w:rsid w:val="00EC246B"/>
    <w:rsid w:val="00EC3C31"/>
    <w:rsid w:val="00EC76E1"/>
    <w:rsid w:val="00F0275E"/>
    <w:rsid w:val="00F232B3"/>
    <w:rsid w:val="00F25DDA"/>
    <w:rsid w:val="00F26035"/>
    <w:rsid w:val="00F3089E"/>
    <w:rsid w:val="00F33C4B"/>
    <w:rsid w:val="00F36C80"/>
    <w:rsid w:val="00F42963"/>
    <w:rsid w:val="00F4546F"/>
    <w:rsid w:val="00F51552"/>
    <w:rsid w:val="00F54CE7"/>
    <w:rsid w:val="00F55692"/>
    <w:rsid w:val="00F824C9"/>
    <w:rsid w:val="00F97B26"/>
    <w:rsid w:val="00FA1BE6"/>
    <w:rsid w:val="00FA1EB4"/>
    <w:rsid w:val="00FC0207"/>
    <w:rsid w:val="00FC1E4B"/>
    <w:rsid w:val="00FC2A15"/>
    <w:rsid w:val="00FD479B"/>
    <w:rsid w:val="00FD6ED9"/>
    <w:rsid w:val="00FD7A6C"/>
    <w:rsid w:val="00FE1E86"/>
    <w:rsid w:val="00FE2C7E"/>
    <w:rsid w:val="00FE590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A56C"/>
  <w15:docId w15:val="{4F6689B3-F79B-4BCD-AD38-D823212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Odyssey America Reinsurance Corporation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W. Fortune</dc:creator>
  <cp:lastModifiedBy>Keenan, Lisa (Stamford)</cp:lastModifiedBy>
  <cp:revision>7</cp:revision>
  <cp:lastPrinted>2015-07-27T15:27:00Z</cp:lastPrinted>
  <dcterms:created xsi:type="dcterms:W3CDTF">2024-01-29T15:34:00Z</dcterms:created>
  <dcterms:modified xsi:type="dcterms:W3CDTF">2024-04-10T14:02:00Z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bc8427-68c8-4afd-9ca6-42e18b19dd7d_Enabled">
    <vt:lpwstr>true</vt:lpwstr>
  </property>
  <property fmtid="{D5CDD505-2E9C-101B-9397-08002B2CF9AE}" pid="3" name="MSIP_Label_6cbc8427-68c8-4afd-9ca6-42e18b19dd7d_SetDate">
    <vt:lpwstr>2024-04-10T14:00:51Z</vt:lpwstr>
  </property>
  <property fmtid="{D5CDD505-2E9C-101B-9397-08002B2CF9AE}" pid="4" name="MSIP_Label_6cbc8427-68c8-4afd-9ca6-42e18b19dd7d_Method">
    <vt:lpwstr>Standard</vt:lpwstr>
  </property>
  <property fmtid="{D5CDD505-2E9C-101B-9397-08002B2CF9AE}" pid="5" name="MSIP_Label_6cbc8427-68c8-4afd-9ca6-42e18b19dd7d_Name">
    <vt:lpwstr>InternalOdysseyGroup</vt:lpwstr>
  </property>
  <property fmtid="{D5CDD505-2E9C-101B-9397-08002B2CF9AE}" pid="6" name="MSIP_Label_6cbc8427-68c8-4afd-9ca6-42e18b19dd7d_SiteId">
    <vt:lpwstr>885e124e-4dc7-41ed-a268-3e401a62cead</vt:lpwstr>
  </property>
  <property fmtid="{D5CDD505-2E9C-101B-9397-08002B2CF9AE}" pid="7" name="MSIP_Label_6cbc8427-68c8-4afd-9ca6-42e18b19dd7d_ActionId">
    <vt:lpwstr>8efd3282-983a-44e4-bf75-59d970751a22</vt:lpwstr>
  </property>
  <property fmtid="{D5CDD505-2E9C-101B-9397-08002B2CF9AE}" pid="8" name="MSIP_Label_6cbc8427-68c8-4afd-9ca6-42e18b19dd7d_ContentBits">
    <vt:lpwstr>0</vt:lpwstr>
  </property>
</Properties>
</file>